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f5d2f4995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75d53636cf3441af"/>
      <w:footerReference xmlns:r="http://schemas.openxmlformats.org/officeDocument/2006/relationships" w:type="default" r:id="Ra73b35f6f597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53636cf3441af" /><Relationship Type="http://schemas.openxmlformats.org/officeDocument/2006/relationships/footer" Target="/word/footer1.xml" Id="Ra73b35f6f5974b98" /></Relationships>
</file>