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7dd3792b544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6</w:t>
      </w:r>
    </w:p>
    <w:sectPr>
      <w:headerReference xmlns:r="http://schemas.openxmlformats.org/officeDocument/2006/relationships" w:type="default" r:id="R33d6e37f82fe4ea7"/>
      <w:footerReference xmlns:r="http://schemas.openxmlformats.org/officeDocument/2006/relationships" w:type="default" r:id="R2f2404b9b3ae4d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6   ·   Org.nr 929 775 740   ·   c/o Herold Pettersen, Kronprinsens gate 6A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6e37f82fe4ea7" /><Relationship Type="http://schemas.openxmlformats.org/officeDocument/2006/relationships/footer" Target="/word/footer1.xml" Id="R2f2404b9b3ae4db0" /></Relationships>
</file>