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ba3d8f952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b2f2ca6b37a94484"/>
      <w:footerReference xmlns:r="http://schemas.openxmlformats.org/officeDocument/2006/relationships" w:type="default" r:id="Rf199d20bfa11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2ca6b37a94484" /><Relationship Type="http://schemas.openxmlformats.org/officeDocument/2006/relationships/footer" Target="/word/footer1.xml" Id="Rf199d20bfa114130" /></Relationships>
</file>