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9d96b1113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ALEIS INVEST AS</w:t>
      </w:r>
    </w:p>
    <w:sectPr>
      <w:headerReference xmlns:r="http://schemas.openxmlformats.org/officeDocument/2006/relationships" w:type="default" r:id="Rd67547e274274693"/>
      <w:footerReference xmlns:r="http://schemas.openxmlformats.org/officeDocument/2006/relationships" w:type="default" r:id="Rd75438851cbe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ALEIS INVEST AS   ·   Org.nr 930 089 249   ·   Steinbråtån 87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547e274274693" /><Relationship Type="http://schemas.openxmlformats.org/officeDocument/2006/relationships/footer" Target="/word/footer1.xml" Id="Rd75438851cbe49d7" /></Relationships>
</file>