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04df4ed6d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2dd952e9079c4efd"/>
      <w:footerReference xmlns:r="http://schemas.openxmlformats.org/officeDocument/2006/relationships" w:type="default" r:id="Rc1ec63e37f1c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952e9079c4efd" /><Relationship Type="http://schemas.openxmlformats.org/officeDocument/2006/relationships/footer" Target="/word/footer1.xml" Id="Rc1ec63e37f1c445f" /></Relationships>
</file>