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8efeca020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f12867f7a4e75"/>
      <w:footerReference xmlns:r="http://schemas.openxmlformats.org/officeDocument/2006/relationships" w:type="default" r:id="Refc349634311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 KOLONIAL AS   ·   Org.nr 930 574 813   ·   Tidemands gate 43C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f12867f7a4e75" /><Relationship Type="http://schemas.openxmlformats.org/officeDocument/2006/relationships/footer" Target="/word/footer1.xml" Id="Refc34963431141cc" /></Relationships>
</file>