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70b2d35db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ELVEGRUPPEN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c28deaae61c84a6a"/>
      <w:footerReference xmlns:r="http://schemas.openxmlformats.org/officeDocument/2006/relationships" w:type="default" r:id="R6ea70be34230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deaae61c84a6a" /><Relationship Type="http://schemas.openxmlformats.org/officeDocument/2006/relationships/footer" Target="/word/footer1.xml" Id="R6ea70be342304782" /></Relationships>
</file>