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4f1e26914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33c02c44a46bc"/>
      <w:footerReference xmlns:r="http://schemas.openxmlformats.org/officeDocument/2006/relationships" w:type="default" r:id="R399845b24588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33c02c44a46bc" /><Relationship Type="http://schemas.openxmlformats.org/officeDocument/2006/relationships/footer" Target="/word/footer1.xml" Id="R399845b2458848e2" /></Relationships>
</file>