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7d596d18df46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CT REGNSKAP AS</w:t>
      </w:r>
    </w:p>
    <w:sectPr>
      <w:headerReference xmlns:r="http://schemas.openxmlformats.org/officeDocument/2006/relationships" w:type="default" r:id="Rbf41423e81be4c03"/>
      <w:footerReference xmlns:r="http://schemas.openxmlformats.org/officeDocument/2006/relationships" w:type="default" r:id="R4cb84d5c8bcc49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 REGNSKAP AS   ·   Org.nr 933 242 331   ·   Olaus Hansens vei 14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41423e81be4c03" /><Relationship Type="http://schemas.openxmlformats.org/officeDocument/2006/relationships/footer" Target="/word/footer1.xml" Id="R4cb84d5c8bcc49d3" /></Relationships>
</file>