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0c5f735f8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 A. BORGUND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 A. BORGUND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9e74939d03447b"/>
      <w:footerReference xmlns:r="http://schemas.openxmlformats.org/officeDocument/2006/relationships" w:type="default" r:id="Rf6c1e54f4a3d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 A. BORGUND AS   ·   Org.nr 933 620 603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 A. BORGUND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e74939d03447b" /><Relationship Type="http://schemas.openxmlformats.org/officeDocument/2006/relationships/footer" Target="/word/footer1.xml" Id="Rf6c1e54f4a3d452b" /></Relationships>
</file>