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b86ca269a042a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BOLIGAKSJESELSKAPET CLAUS RIISGATE 2, org.nr 933 664 708,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BOLIGAKSJESELSKAPET CLAUS RIISGATE 2</w:t>
      </w:r>
    </w:p>
    <w:sectPr>
      <w:headerReference xmlns:r="http://schemas.openxmlformats.org/officeDocument/2006/relationships" w:type="default" r:id="R6d3a6010ad414ca3"/>
      <w:footerReference xmlns:r="http://schemas.openxmlformats.org/officeDocument/2006/relationships" w:type="default" r:id="Rb726efd4e3bd4c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BOLIGAKSJESELSKAPET CLAUS RIISGATE 2   ·   Org.nr 933 664 708   ·   v/Obos Eiendomsforvaltning AS, Standardveien 1   ·   0581 OSLO   ·   clausriisgt2@styrerommet.no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BOLIGAKSJESELSKAPET CLAUS RIISGATE 2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3a6010ad414ca3" /><Relationship Type="http://schemas.openxmlformats.org/officeDocument/2006/relationships/footer" Target="/word/footer1.xml" Id="Rb726efd4e3bd4cbf" /></Relationships>
</file>