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1a7e06455f4b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INVESTCO ACCOUNTING AS</w:t>
      </w:r>
    </w:p>
    <w:sectPr>
      <w:headerReference xmlns:r="http://schemas.openxmlformats.org/officeDocument/2006/relationships" w:type="default" r:id="Rd791dbb005af47d6"/>
      <w:footerReference xmlns:r="http://schemas.openxmlformats.org/officeDocument/2006/relationships" w:type="default" r:id="Rafb08ac8744e49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INVESTCO ACCOUNTING AS   ·   Org.nr 933 813 851   ·   c/o Anette Burum, Vollsveien 208A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INVESTCO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91dbb005af47d6" /><Relationship Type="http://schemas.openxmlformats.org/officeDocument/2006/relationships/footer" Target="/word/footer1.xml" Id="Rafb08ac8744e4961" /></Relationships>
</file>