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b64e3cb5134a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1407aae742904fff"/>
      <w:footerReference xmlns:r="http://schemas.openxmlformats.org/officeDocument/2006/relationships" w:type="default" r:id="R0a2b7539260c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7aae742904fff" /><Relationship Type="http://schemas.openxmlformats.org/officeDocument/2006/relationships/footer" Target="/word/footer1.xml" Id="R0a2b7539260c40f5" /></Relationships>
</file>