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dd6c114e5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CONFIDO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7fd5859f4b564b0a"/>
      <w:footerReference xmlns:r="http://schemas.openxmlformats.org/officeDocument/2006/relationships" w:type="default" r:id="R8e8e52e684ee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5859f4b564b0a" /><Relationship Type="http://schemas.openxmlformats.org/officeDocument/2006/relationships/footer" Target="/word/footer1.xml" Id="R8e8e52e684ee49eb" /></Relationships>
</file>