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715c8da75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ffbfc8bf733b4651"/>
      <w:footerReference xmlns:r="http://schemas.openxmlformats.org/officeDocument/2006/relationships" w:type="default" r:id="Ra38606748903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fc8bf733b4651" /><Relationship Type="http://schemas.openxmlformats.org/officeDocument/2006/relationships/footer" Target="/word/footer1.xml" Id="Ra386067489034a50" /></Relationships>
</file>