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25b2fc27e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9215f16c72440a"/>
      <w:footerReference xmlns:r="http://schemas.openxmlformats.org/officeDocument/2006/relationships" w:type="default" r:id="Rc3f09ed53e9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215f16c72440a" /><Relationship Type="http://schemas.openxmlformats.org/officeDocument/2006/relationships/footer" Target="/word/footer1.xml" Id="Rc3f09ed53e9444a5" /></Relationships>
</file>