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ea17a1180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24ef6ddee78843a3"/>
      <w:footerReference xmlns:r="http://schemas.openxmlformats.org/officeDocument/2006/relationships" w:type="default" r:id="R907a49e379ab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f6ddee78843a3" /><Relationship Type="http://schemas.openxmlformats.org/officeDocument/2006/relationships/footer" Target="/word/footer1.xml" Id="R907a49e379ab4ba3" /></Relationships>
</file>