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b447e06f3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8c00af5b7ac14395"/>
      <w:footerReference xmlns:r="http://schemas.openxmlformats.org/officeDocument/2006/relationships" w:type="default" r:id="R64acee7c6cc7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0af5b7ac14395" /><Relationship Type="http://schemas.openxmlformats.org/officeDocument/2006/relationships/footer" Target="/word/footer1.xml" Id="R64acee7c6cc744a7" /></Relationships>
</file>