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811fb5bc1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2574621c5044ee"/>
      <w:footerReference xmlns:r="http://schemas.openxmlformats.org/officeDocument/2006/relationships" w:type="default" r:id="Rad4c338f89ba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574621c5044ee" /><Relationship Type="http://schemas.openxmlformats.org/officeDocument/2006/relationships/footer" Target="/word/footer1.xml" Id="Rad4c338f89ba45e5" /></Relationships>
</file>