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80386bbc1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BLOM &amp; FOSSAN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9dc6031d3e23415e"/>
      <w:footerReference xmlns:r="http://schemas.openxmlformats.org/officeDocument/2006/relationships" w:type="default" r:id="Rac8972f2458c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6031d3e23415e" /><Relationship Type="http://schemas.openxmlformats.org/officeDocument/2006/relationships/footer" Target="/word/footer1.xml" Id="Rac8972f2458c4f11" /></Relationships>
</file>