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b48baac3c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WARBO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WARBO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76f915380d4634"/>
      <w:footerReference xmlns:r="http://schemas.openxmlformats.org/officeDocument/2006/relationships" w:type="default" r:id="R2f80008dcde6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6f915380d4634" /><Relationship Type="http://schemas.openxmlformats.org/officeDocument/2006/relationships/footer" Target="/word/footer1.xml" Id="R2f80008dcde64f0f" /></Relationships>
</file>