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954ea98c0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0801d4ae5aca491c"/>
      <w:footerReference xmlns:r="http://schemas.openxmlformats.org/officeDocument/2006/relationships" w:type="default" r:id="Rc7161598df69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1d4ae5aca491c" /><Relationship Type="http://schemas.openxmlformats.org/officeDocument/2006/relationships/footer" Target="/word/footer1.xml" Id="Rc7161598df694b30" /></Relationships>
</file>