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034f0d2a1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65f2e8519be1462a"/>
      <w:footerReference xmlns:r="http://schemas.openxmlformats.org/officeDocument/2006/relationships" w:type="default" r:id="R2db71e664e20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2e8519be1462a" /><Relationship Type="http://schemas.openxmlformats.org/officeDocument/2006/relationships/footer" Target="/word/footer1.xml" Id="R2db71e664e204f38" /></Relationships>
</file>