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3a00105bf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4d7063299ab44d55"/>
      <w:footerReference xmlns:r="http://schemas.openxmlformats.org/officeDocument/2006/relationships" w:type="default" r:id="Ra51fab89456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63299ab44d55" /><Relationship Type="http://schemas.openxmlformats.org/officeDocument/2006/relationships/footer" Target="/word/footer1.xml" Id="Ra51fab8945604d03" /></Relationships>
</file>