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740f25299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d66b0ae0b1bd4e14"/>
      <w:footerReference xmlns:r="http://schemas.openxmlformats.org/officeDocument/2006/relationships" w:type="default" r:id="R0b583a612ea4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b0ae0b1bd4e14" /><Relationship Type="http://schemas.openxmlformats.org/officeDocument/2006/relationships/footer" Target="/word/footer1.xml" Id="R0b583a612ea44bff" /></Relationships>
</file>