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c3d73a202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50d37c62b4f3f"/>
      <w:footerReference xmlns:r="http://schemas.openxmlformats.org/officeDocument/2006/relationships" w:type="default" r:id="Rab29ddc206d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50d37c62b4f3f" /><Relationship Type="http://schemas.openxmlformats.org/officeDocument/2006/relationships/footer" Target="/word/footer1.xml" Id="Rab29ddc206d74309" /></Relationships>
</file>