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15d246ba0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dad49f1ed145480b"/>
      <w:footerReference xmlns:r="http://schemas.openxmlformats.org/officeDocument/2006/relationships" w:type="default" r:id="R66711a91987a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49f1ed145480b" /><Relationship Type="http://schemas.openxmlformats.org/officeDocument/2006/relationships/footer" Target="/word/footer1.xml" Id="R66711a91987a4ce1" /></Relationships>
</file>