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366450c13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1c77a7fbe4f0d"/>
      <w:footerReference xmlns:r="http://schemas.openxmlformats.org/officeDocument/2006/relationships" w:type="default" r:id="R898573a2075a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1c77a7fbe4f0d" /><Relationship Type="http://schemas.openxmlformats.org/officeDocument/2006/relationships/footer" Target="/word/footer1.xml" Id="R898573a2075a435c" /></Relationships>
</file>