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de244468f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KONTRA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aa7023d7e9cd44bf"/>
      <w:footerReference xmlns:r="http://schemas.openxmlformats.org/officeDocument/2006/relationships" w:type="default" r:id="Rb307b7137d46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023d7e9cd44bf" /><Relationship Type="http://schemas.openxmlformats.org/officeDocument/2006/relationships/footer" Target="/word/footer1.xml" Id="Rb307b7137d464858" /></Relationships>
</file>