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38b6c3612546e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Cat Invest 1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Cat Invest 1 AS</w:t>
      </w:r>
    </w:p>
    <w:sectPr>
      <w:headerReference xmlns:r="http://schemas.openxmlformats.org/officeDocument/2006/relationships" w:type="default" r:id="Re02fd0b119ac46cd"/>
      <w:footerReference xmlns:r="http://schemas.openxmlformats.org/officeDocument/2006/relationships" w:type="default" r:id="Rb56a9ec1785147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Cat Invest 1 AS   ·   Org.nr 942 533 438   ·   8.etasje, Ruseløkkveien 26   ·   0251 OSLO   ·   roy.myklebust@abgsc.no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Cat Invest 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2fd0b119ac46cd" /><Relationship Type="http://schemas.openxmlformats.org/officeDocument/2006/relationships/footer" Target="/word/footer1.xml" Id="Rb56a9ec17851474d" /></Relationships>
</file>