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d6cd1697de48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Cat Invest 1 AS</w:t>
      </w:r>
    </w:p>
    <w:sectPr>
      <w:headerReference xmlns:r="http://schemas.openxmlformats.org/officeDocument/2006/relationships" w:type="default" r:id="R4d0d3dc254ac41d6"/>
      <w:footerReference xmlns:r="http://schemas.openxmlformats.org/officeDocument/2006/relationships" w:type="default" r:id="R51ee4e0c2e7340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Cat Invest 1 AS   ·   Org.nr 942 533 438   ·   8.etasje, Ruseløkkveien 26   ·   0251 OSLO   ·   roy.myklebust@abgsc.no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Cat Invest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0d3dc254ac41d6" /><Relationship Type="http://schemas.openxmlformats.org/officeDocument/2006/relationships/footer" Target="/word/footer1.xml" Id="R51ee4e0c2e73409a" /></Relationships>
</file>