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6bfdc6061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99ad7a1e956f4deb"/>
      <w:footerReference xmlns:r="http://schemas.openxmlformats.org/officeDocument/2006/relationships" w:type="default" r:id="R334a204fb3fc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d7a1e956f4deb" /><Relationship Type="http://schemas.openxmlformats.org/officeDocument/2006/relationships/footer" Target="/word/footer1.xml" Id="R334a204fb3fc45c1" /></Relationships>
</file>