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88f5c1d8f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AABREKK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237ca82db324428e"/>
      <w:footerReference xmlns:r="http://schemas.openxmlformats.org/officeDocument/2006/relationships" w:type="default" r:id="Rfe72c04c9279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ca82db324428e" /><Relationship Type="http://schemas.openxmlformats.org/officeDocument/2006/relationships/footer" Target="/word/footer1.xml" Id="Rfe72c04c92794f74" /></Relationships>
</file>