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3329221a546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d80dd8724ae24abb"/>
      <w:footerReference xmlns:r="http://schemas.openxmlformats.org/officeDocument/2006/relationships" w:type="default" r:id="R2414e83272ce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dd8724ae24abb" /><Relationship Type="http://schemas.openxmlformats.org/officeDocument/2006/relationships/footer" Target="/word/footer1.xml" Id="R2414e83272ce4b16" /></Relationships>
</file>