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0558d1248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AABREKK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3cee528336840ae"/>
      <w:footerReference xmlns:r="http://schemas.openxmlformats.org/officeDocument/2006/relationships" w:type="default" r:id="R2f9e9b79b420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ee528336840ae" /><Relationship Type="http://schemas.openxmlformats.org/officeDocument/2006/relationships/footer" Target="/word/footer1.xml" Id="R2f9e9b79b4204167" /></Relationships>
</file>