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b5b7ceaa4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5856717c7d64a95"/>
      <w:footerReference xmlns:r="http://schemas.openxmlformats.org/officeDocument/2006/relationships" w:type="default" r:id="Ra44d8bac4556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56717c7d64a95" /><Relationship Type="http://schemas.openxmlformats.org/officeDocument/2006/relationships/footer" Target="/word/footer1.xml" Id="Ra44d8bac45564b70" /></Relationships>
</file>