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77742aed545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STICO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389b00f69fce456a"/>
      <w:footerReference xmlns:r="http://schemas.openxmlformats.org/officeDocument/2006/relationships" w:type="default" r:id="R906c71a16fb7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b00f69fce456a" /><Relationship Type="http://schemas.openxmlformats.org/officeDocument/2006/relationships/footer" Target="/word/footer1.xml" Id="R906c71a16fb74775" /></Relationships>
</file>