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f248af3f04f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c1d128e7466d4dfb"/>
      <w:footerReference xmlns:r="http://schemas.openxmlformats.org/officeDocument/2006/relationships" w:type="default" r:id="Ra3280da9b9e9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128e7466d4dfb" /><Relationship Type="http://schemas.openxmlformats.org/officeDocument/2006/relationships/footer" Target="/word/footer1.xml" Id="Ra3280da9b9e94e0f" /></Relationships>
</file>