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c3c438b9d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SOLHØI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SOLHØI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64a6fba0c443e7"/>
      <w:footerReference xmlns:r="http://schemas.openxmlformats.org/officeDocument/2006/relationships" w:type="default" r:id="R53753d2fb7cd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4a6fba0c443e7" /><Relationship Type="http://schemas.openxmlformats.org/officeDocument/2006/relationships/footer" Target="/word/footer1.xml" Id="R53753d2fb7cd4760" /></Relationships>
</file>