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4807429ed4d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48fcf39d5f4f4f65"/>
      <w:footerReference xmlns:r="http://schemas.openxmlformats.org/officeDocument/2006/relationships" w:type="default" r:id="R4c4f7bd192f548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cf39d5f4f4f65" /><Relationship Type="http://schemas.openxmlformats.org/officeDocument/2006/relationships/footer" Target="/word/footer1.xml" Id="R4c4f7bd192f548b5" /></Relationships>
</file>