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fc568fd9d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bebfba1c7b45412c"/>
      <w:footerReference xmlns:r="http://schemas.openxmlformats.org/officeDocument/2006/relationships" w:type="default" r:id="R64fe20591d30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ba1c7b45412c" /><Relationship Type="http://schemas.openxmlformats.org/officeDocument/2006/relationships/footer" Target="/word/footer1.xml" Id="R64fe20591d3047a4" /></Relationships>
</file>