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556d55847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12e1c83abc9546e1"/>
      <w:footerReference xmlns:r="http://schemas.openxmlformats.org/officeDocument/2006/relationships" w:type="default" r:id="R223f4afcf143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1c83abc9546e1" /><Relationship Type="http://schemas.openxmlformats.org/officeDocument/2006/relationships/footer" Target="/word/footer1.xml" Id="R223f4afcf1434988" /></Relationships>
</file>