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8977b7707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ad88071a3457479c"/>
      <w:footerReference xmlns:r="http://schemas.openxmlformats.org/officeDocument/2006/relationships" w:type="default" r:id="R40a430b712ca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8071a3457479c" /><Relationship Type="http://schemas.openxmlformats.org/officeDocument/2006/relationships/footer" Target="/word/footer1.xml" Id="R40a430b712ca467f" /></Relationships>
</file>