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0226fabf2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6f6069e73ce84ae7"/>
      <w:footerReference xmlns:r="http://schemas.openxmlformats.org/officeDocument/2006/relationships" w:type="default" r:id="R5396e50e3943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069e73ce84ae7" /><Relationship Type="http://schemas.openxmlformats.org/officeDocument/2006/relationships/footer" Target="/word/footer1.xml" Id="R5396e50e39434648" /></Relationships>
</file>