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6d7b4e09e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MELLEM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b3bf47d6d5b64b9b"/>
      <w:footerReference xmlns:r="http://schemas.openxmlformats.org/officeDocument/2006/relationships" w:type="default" r:id="R6a4a376bca1a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f47d6d5b64b9b" /><Relationship Type="http://schemas.openxmlformats.org/officeDocument/2006/relationships/footer" Target="/word/footer1.xml" Id="R6a4a376bca1a49fa" /></Relationships>
</file>