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517ea687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cbf370406f384102"/>
      <w:footerReference xmlns:r="http://schemas.openxmlformats.org/officeDocument/2006/relationships" w:type="default" r:id="R2387e51cf26f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370406f384102" /><Relationship Type="http://schemas.openxmlformats.org/officeDocument/2006/relationships/footer" Target="/word/footer1.xml" Id="R2387e51cf26f448a" /></Relationships>
</file>