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14328f2c948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e3be07e8c32404f"/>
      <w:footerReference xmlns:r="http://schemas.openxmlformats.org/officeDocument/2006/relationships" w:type="default" r:id="Rcff526c0ba93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be07e8c32404f" /><Relationship Type="http://schemas.openxmlformats.org/officeDocument/2006/relationships/footer" Target="/word/footer1.xml" Id="Rcff526c0ba9345aa" /></Relationships>
</file>