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c8d1436809540e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HEH ØKONOMI AS</w:t>
      </w:r>
    </w:p>
    <w:sectPr>
      <w:headerReference xmlns:r="http://schemas.openxmlformats.org/officeDocument/2006/relationships" w:type="default" r:id="Rfcf91321d7fa49bf"/>
      <w:footerReference xmlns:r="http://schemas.openxmlformats.org/officeDocument/2006/relationships" w:type="default" r:id="R235d9daa68b042a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HEH ØKONOMI AS   ·   Org.nr 964 769 516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HEH ØKONOMI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cf91321d7fa49bf" /><Relationship Type="http://schemas.openxmlformats.org/officeDocument/2006/relationships/footer" Target="/word/footer1.xml" Id="R235d9daa68b042a8" /></Relationships>
</file>