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880495e8c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bc6ad3c1d264479d"/>
      <w:footerReference xmlns:r="http://schemas.openxmlformats.org/officeDocument/2006/relationships" w:type="default" r:id="R30c5bec6ecac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ad3c1d264479d" /><Relationship Type="http://schemas.openxmlformats.org/officeDocument/2006/relationships/footer" Target="/word/footer1.xml" Id="R30c5bec6ecac4a76" /></Relationships>
</file>