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85207eca4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c1b7017a84010"/>
      <w:footerReference xmlns:r="http://schemas.openxmlformats.org/officeDocument/2006/relationships" w:type="default" r:id="R2d385014781c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c1b7017a84010" /><Relationship Type="http://schemas.openxmlformats.org/officeDocument/2006/relationships/footer" Target="/word/footer1.xml" Id="R2d385014781c4d31" /></Relationships>
</file>